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1303B" w14:textId="08483432" w:rsidR="00A94253" w:rsidRPr="00C177A3" w:rsidRDefault="00A94253" w:rsidP="004F367B">
      <w:pPr>
        <w:jc w:val="center"/>
        <w:rPr>
          <w:rFonts w:ascii="Times New Roman" w:hAnsi="Times New Roman" w:cs="Times New Roman"/>
          <w:b/>
          <w:color w:val="D723AC"/>
          <w:sz w:val="32"/>
          <w:szCs w:val="32"/>
        </w:rPr>
      </w:pPr>
      <w:r w:rsidRPr="00C177A3">
        <w:rPr>
          <w:rFonts w:ascii="Times New Roman" w:hAnsi="Times New Roman" w:cs="Times New Roman"/>
          <w:b/>
          <w:color w:val="D723AC"/>
          <w:sz w:val="32"/>
          <w:szCs w:val="32"/>
        </w:rPr>
        <w:t>Zápis do mateřské</w:t>
      </w:r>
      <w:r w:rsidR="008339A5" w:rsidRPr="00C177A3">
        <w:rPr>
          <w:rFonts w:ascii="Times New Roman" w:hAnsi="Times New Roman" w:cs="Times New Roman"/>
          <w:b/>
          <w:color w:val="D723AC"/>
          <w:sz w:val="32"/>
          <w:szCs w:val="32"/>
        </w:rPr>
        <w:t xml:space="preserve"> školy Káraný na školní rok 20</w:t>
      </w:r>
      <w:r w:rsidR="00AF143A">
        <w:rPr>
          <w:rFonts w:ascii="Times New Roman" w:hAnsi="Times New Roman" w:cs="Times New Roman"/>
          <w:b/>
          <w:color w:val="D723AC"/>
          <w:sz w:val="32"/>
          <w:szCs w:val="32"/>
        </w:rPr>
        <w:t>2</w:t>
      </w:r>
      <w:r w:rsidR="004F0403">
        <w:rPr>
          <w:rFonts w:ascii="Times New Roman" w:hAnsi="Times New Roman" w:cs="Times New Roman"/>
          <w:b/>
          <w:color w:val="D723AC"/>
          <w:sz w:val="32"/>
          <w:szCs w:val="32"/>
        </w:rPr>
        <w:t>5</w:t>
      </w:r>
      <w:r w:rsidR="008339A5" w:rsidRPr="00C177A3">
        <w:rPr>
          <w:rFonts w:ascii="Times New Roman" w:hAnsi="Times New Roman" w:cs="Times New Roman"/>
          <w:b/>
          <w:color w:val="D723AC"/>
          <w:sz w:val="32"/>
          <w:szCs w:val="32"/>
        </w:rPr>
        <w:t>/20</w:t>
      </w:r>
      <w:r w:rsidR="00C177A3" w:rsidRPr="00C177A3">
        <w:rPr>
          <w:rFonts w:ascii="Times New Roman" w:hAnsi="Times New Roman" w:cs="Times New Roman"/>
          <w:b/>
          <w:color w:val="D723AC"/>
          <w:sz w:val="32"/>
          <w:szCs w:val="32"/>
        </w:rPr>
        <w:t>2</w:t>
      </w:r>
      <w:r w:rsidR="004F0403">
        <w:rPr>
          <w:rFonts w:ascii="Times New Roman" w:hAnsi="Times New Roman" w:cs="Times New Roman"/>
          <w:b/>
          <w:color w:val="D723AC"/>
          <w:sz w:val="32"/>
          <w:szCs w:val="32"/>
        </w:rPr>
        <w:t>6</w:t>
      </w:r>
      <w:r w:rsidR="006F148E">
        <w:rPr>
          <w:rFonts w:ascii="Times New Roman" w:hAnsi="Times New Roman" w:cs="Times New Roman"/>
          <w:b/>
          <w:color w:val="D723AC"/>
          <w:sz w:val="32"/>
          <w:szCs w:val="32"/>
        </w:rPr>
        <w:t xml:space="preserve"> </w:t>
      </w:r>
      <w:r w:rsidRPr="00C177A3">
        <w:rPr>
          <w:rFonts w:ascii="Times New Roman" w:hAnsi="Times New Roman" w:cs="Times New Roman"/>
          <w:b/>
          <w:color w:val="D723AC"/>
          <w:sz w:val="32"/>
          <w:szCs w:val="32"/>
        </w:rPr>
        <w:t>informace pro rodiče</w:t>
      </w:r>
    </w:p>
    <w:p w14:paraId="12341403" w14:textId="77777777" w:rsidR="00A94253" w:rsidRPr="00C177A3" w:rsidRDefault="004E306B" w:rsidP="00A94253">
      <w:pPr>
        <w:jc w:val="both"/>
        <w:rPr>
          <w:rFonts w:ascii="Times New Roman" w:hAnsi="Times New Roman" w:cs="Times New Roman"/>
          <w:b/>
          <w:color w:val="D723AC"/>
        </w:rPr>
      </w:pPr>
      <w:r w:rsidRPr="00C177A3">
        <w:rPr>
          <w:rFonts w:ascii="Times New Roman" w:hAnsi="Times New Roman" w:cs="Times New Roman"/>
          <w:b/>
          <w:color w:val="D723AC"/>
          <w:sz w:val="28"/>
          <w:szCs w:val="28"/>
        </w:rPr>
        <w:t>Přihlášky</w:t>
      </w:r>
    </w:p>
    <w:p w14:paraId="72F082FD" w14:textId="0E79C8E0" w:rsidR="00A94253" w:rsidRPr="00A94253" w:rsidRDefault="00A94253" w:rsidP="00A94253">
      <w:pPr>
        <w:jc w:val="both"/>
        <w:rPr>
          <w:rFonts w:ascii="Times New Roman" w:hAnsi="Times New Roman" w:cs="Times New Roman"/>
        </w:rPr>
      </w:pPr>
      <w:r w:rsidRPr="00A94253">
        <w:rPr>
          <w:rFonts w:ascii="Times New Roman" w:hAnsi="Times New Roman" w:cs="Times New Roman"/>
        </w:rPr>
        <w:t>Přihlá</w:t>
      </w:r>
      <w:r w:rsidR="00642216">
        <w:rPr>
          <w:rFonts w:ascii="Times New Roman" w:hAnsi="Times New Roman" w:cs="Times New Roman"/>
        </w:rPr>
        <w:t>šku si rodiče mohou</w:t>
      </w:r>
      <w:r w:rsidRPr="00A94253">
        <w:rPr>
          <w:rFonts w:ascii="Times New Roman" w:hAnsi="Times New Roman" w:cs="Times New Roman"/>
        </w:rPr>
        <w:t xml:space="preserve"> vyzve</w:t>
      </w:r>
      <w:r>
        <w:rPr>
          <w:rFonts w:ascii="Times New Roman" w:hAnsi="Times New Roman" w:cs="Times New Roman"/>
        </w:rPr>
        <w:t xml:space="preserve">dávat </w:t>
      </w:r>
      <w:r w:rsidRPr="00A94253">
        <w:rPr>
          <w:rFonts w:ascii="Times New Roman" w:hAnsi="Times New Roman" w:cs="Times New Roman"/>
        </w:rPr>
        <w:t xml:space="preserve">v mateřské škole v termínu od </w:t>
      </w:r>
      <w:r w:rsidR="00EC36CF" w:rsidRPr="00C177A3">
        <w:rPr>
          <w:rFonts w:ascii="Times New Roman" w:hAnsi="Times New Roman" w:cs="Times New Roman"/>
          <w:b/>
          <w:color w:val="D723AC"/>
        </w:rPr>
        <w:t>1</w:t>
      </w:r>
      <w:r w:rsidR="00F87B09">
        <w:rPr>
          <w:rFonts w:ascii="Times New Roman" w:hAnsi="Times New Roman" w:cs="Times New Roman"/>
          <w:b/>
          <w:color w:val="D723AC"/>
        </w:rPr>
        <w:t>1</w:t>
      </w:r>
      <w:r w:rsidR="008339A5" w:rsidRPr="00C177A3">
        <w:rPr>
          <w:rFonts w:ascii="Times New Roman" w:hAnsi="Times New Roman" w:cs="Times New Roman"/>
          <w:b/>
          <w:color w:val="D723AC"/>
        </w:rPr>
        <w:t xml:space="preserve">. </w:t>
      </w:r>
      <w:r w:rsidR="000F3A70">
        <w:rPr>
          <w:rFonts w:ascii="Times New Roman" w:hAnsi="Times New Roman" w:cs="Times New Roman"/>
          <w:b/>
          <w:color w:val="D723AC"/>
        </w:rPr>
        <w:t>2</w:t>
      </w:r>
      <w:r w:rsidR="008339A5" w:rsidRPr="00C177A3">
        <w:rPr>
          <w:rFonts w:ascii="Times New Roman" w:hAnsi="Times New Roman" w:cs="Times New Roman"/>
          <w:b/>
          <w:color w:val="D723AC"/>
        </w:rPr>
        <w:t>. 20</w:t>
      </w:r>
      <w:r w:rsidR="00AF143A">
        <w:rPr>
          <w:rFonts w:ascii="Times New Roman" w:hAnsi="Times New Roman" w:cs="Times New Roman"/>
          <w:b/>
          <w:color w:val="D723AC"/>
        </w:rPr>
        <w:t>2</w:t>
      </w:r>
      <w:r w:rsidR="00F87B09">
        <w:rPr>
          <w:rFonts w:ascii="Times New Roman" w:hAnsi="Times New Roman" w:cs="Times New Roman"/>
          <w:b/>
          <w:color w:val="D723AC"/>
        </w:rPr>
        <w:t>5</w:t>
      </w:r>
      <w:r w:rsidRPr="00C177A3">
        <w:rPr>
          <w:rFonts w:ascii="Times New Roman" w:hAnsi="Times New Roman" w:cs="Times New Roman"/>
          <w:color w:val="D723AC"/>
        </w:rPr>
        <w:t xml:space="preserve"> </w:t>
      </w:r>
      <w:r>
        <w:rPr>
          <w:rFonts w:ascii="Times New Roman" w:hAnsi="Times New Roman" w:cs="Times New Roman"/>
        </w:rPr>
        <w:t xml:space="preserve">v době </w:t>
      </w:r>
      <w:r w:rsidRPr="00C177A3">
        <w:rPr>
          <w:rFonts w:ascii="Times New Roman" w:hAnsi="Times New Roman" w:cs="Times New Roman"/>
          <w:b/>
          <w:color w:val="D723AC"/>
        </w:rPr>
        <w:t>od 6:</w:t>
      </w:r>
      <w:r w:rsidRPr="007E2F2D">
        <w:rPr>
          <w:rFonts w:ascii="Times New Roman" w:hAnsi="Times New Roman" w:cs="Times New Roman"/>
          <w:b/>
          <w:color w:val="D723AC"/>
        </w:rPr>
        <w:t>3</w:t>
      </w:r>
      <w:r w:rsidR="00642216" w:rsidRPr="007E2F2D">
        <w:rPr>
          <w:rFonts w:ascii="Times New Roman" w:hAnsi="Times New Roman" w:cs="Times New Roman"/>
          <w:b/>
          <w:color w:val="D723AC"/>
        </w:rPr>
        <w:t xml:space="preserve">0 </w:t>
      </w:r>
      <w:r w:rsidR="007E2F2D" w:rsidRPr="007E2F2D">
        <w:rPr>
          <w:rFonts w:ascii="Times New Roman" w:hAnsi="Times New Roman" w:cs="Times New Roman"/>
          <w:b/>
          <w:color w:val="D723AC"/>
        </w:rPr>
        <w:t>h</w:t>
      </w:r>
      <w:r w:rsidR="007E2F2D">
        <w:rPr>
          <w:rFonts w:ascii="Times New Roman" w:hAnsi="Times New Roman" w:cs="Times New Roman"/>
          <w:color w:val="D723AC"/>
        </w:rPr>
        <w:t xml:space="preserve"> </w:t>
      </w:r>
      <w:r w:rsidR="00642216">
        <w:rPr>
          <w:rFonts w:ascii="Times New Roman" w:hAnsi="Times New Roman" w:cs="Times New Roman"/>
        </w:rPr>
        <w:t xml:space="preserve">do </w:t>
      </w:r>
      <w:r w:rsidR="00EC36CF" w:rsidRPr="00C177A3">
        <w:rPr>
          <w:rFonts w:ascii="Times New Roman" w:hAnsi="Times New Roman" w:cs="Times New Roman"/>
          <w:b/>
          <w:color w:val="D723AC"/>
        </w:rPr>
        <w:t>16.3</w:t>
      </w:r>
      <w:r w:rsidR="00642216" w:rsidRPr="00C177A3">
        <w:rPr>
          <w:rFonts w:ascii="Times New Roman" w:hAnsi="Times New Roman" w:cs="Times New Roman"/>
          <w:b/>
          <w:color w:val="D723AC"/>
        </w:rPr>
        <w:t>0 h</w:t>
      </w:r>
      <w:r w:rsidR="00642216" w:rsidRPr="00C177A3">
        <w:rPr>
          <w:rFonts w:ascii="Times New Roman" w:hAnsi="Times New Roman" w:cs="Times New Roman"/>
          <w:color w:val="D723AC"/>
        </w:rPr>
        <w:t xml:space="preserve"> </w:t>
      </w:r>
      <w:r w:rsidR="00642216">
        <w:rPr>
          <w:rFonts w:ascii="Times New Roman" w:hAnsi="Times New Roman" w:cs="Times New Roman"/>
        </w:rPr>
        <w:t xml:space="preserve">nebo stáhnout </w:t>
      </w:r>
      <w:r w:rsidR="00642216" w:rsidRPr="00C177A3">
        <w:rPr>
          <w:rFonts w:ascii="Times New Roman" w:hAnsi="Times New Roman" w:cs="Times New Roman"/>
          <w:b/>
          <w:color w:val="D723AC"/>
          <w:u w:val="single"/>
        </w:rPr>
        <w:t>zde</w:t>
      </w:r>
      <w:r w:rsidR="00642216">
        <w:rPr>
          <w:rFonts w:ascii="Times New Roman" w:hAnsi="Times New Roman" w:cs="Times New Roman"/>
        </w:rPr>
        <w:t xml:space="preserve">. </w:t>
      </w:r>
      <w:r w:rsidR="00783BCE">
        <w:rPr>
          <w:rFonts w:ascii="Times New Roman" w:hAnsi="Times New Roman" w:cs="Times New Roman"/>
        </w:rPr>
        <w:t>K přihlášce náleží i</w:t>
      </w:r>
      <w:r w:rsidR="00783BCE" w:rsidRPr="00783BCE">
        <w:t xml:space="preserve"> </w:t>
      </w:r>
      <w:r w:rsidR="00783BCE">
        <w:rPr>
          <w:rFonts w:ascii="Times New Roman" w:hAnsi="Times New Roman" w:cs="Times New Roman"/>
        </w:rPr>
        <w:t>v</w:t>
      </w:r>
      <w:r w:rsidR="00783BCE" w:rsidRPr="00783BCE">
        <w:rPr>
          <w:rFonts w:ascii="Times New Roman" w:hAnsi="Times New Roman" w:cs="Times New Roman"/>
        </w:rPr>
        <w:t>yjádření lékaře ke zdravotnímu stavu dítěte při nástupu do MŠ</w:t>
      </w:r>
      <w:r w:rsidR="00783BCE">
        <w:rPr>
          <w:rFonts w:ascii="Times New Roman" w:hAnsi="Times New Roman" w:cs="Times New Roman"/>
        </w:rPr>
        <w:t>, kterou potvrdí dětský lékař.</w:t>
      </w:r>
      <w:r w:rsidR="00845531">
        <w:rPr>
          <w:rFonts w:ascii="Times New Roman" w:hAnsi="Times New Roman" w:cs="Times New Roman"/>
        </w:rPr>
        <w:t xml:space="preserve"> </w:t>
      </w:r>
    </w:p>
    <w:p w14:paraId="0FDE2431" w14:textId="6A51354D" w:rsidR="00FF0946" w:rsidRPr="00FF0946" w:rsidRDefault="00FF0946" w:rsidP="00FF0946">
      <w:pPr>
        <w:spacing w:line="240" w:lineRule="auto"/>
        <w:jc w:val="both"/>
        <w:rPr>
          <w:rFonts w:ascii="Times New Roman" w:hAnsi="Times New Roman" w:cs="Times New Roman"/>
        </w:rPr>
      </w:pPr>
      <w:r w:rsidRPr="00FF094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FF0946">
        <w:rPr>
          <w:rFonts w:ascii="Times New Roman" w:hAnsi="Times New Roman" w:cs="Times New Roman"/>
        </w:rPr>
        <w:t>zápisu</w:t>
      </w:r>
      <w:r>
        <w:rPr>
          <w:rFonts w:ascii="Times New Roman" w:hAnsi="Times New Roman" w:cs="Times New Roman"/>
        </w:rPr>
        <w:t xml:space="preserve">, který se koná </w:t>
      </w:r>
      <w:r w:rsidR="00EC36CF" w:rsidRPr="00C177A3">
        <w:rPr>
          <w:rFonts w:ascii="Times New Roman" w:hAnsi="Times New Roman" w:cs="Times New Roman"/>
          <w:b/>
          <w:color w:val="D723AC"/>
        </w:rPr>
        <w:t xml:space="preserve">dne </w:t>
      </w:r>
      <w:r w:rsidR="002F0EBE">
        <w:rPr>
          <w:rFonts w:ascii="Times New Roman" w:hAnsi="Times New Roman" w:cs="Times New Roman"/>
          <w:b/>
          <w:color w:val="D723AC"/>
          <w:sz w:val="28"/>
          <w:szCs w:val="28"/>
        </w:rPr>
        <w:t>15</w:t>
      </w:r>
      <w:r w:rsidR="008339A5" w:rsidRPr="00C177A3">
        <w:rPr>
          <w:rFonts w:ascii="Times New Roman" w:hAnsi="Times New Roman" w:cs="Times New Roman"/>
          <w:b/>
          <w:color w:val="D723AC"/>
          <w:sz w:val="28"/>
          <w:szCs w:val="28"/>
        </w:rPr>
        <w:t>. 5. 20</w:t>
      </w:r>
      <w:r w:rsidR="00AF143A">
        <w:rPr>
          <w:rFonts w:ascii="Times New Roman" w:hAnsi="Times New Roman" w:cs="Times New Roman"/>
          <w:b/>
          <w:color w:val="D723AC"/>
          <w:sz w:val="28"/>
          <w:szCs w:val="28"/>
        </w:rPr>
        <w:t>2</w:t>
      </w:r>
      <w:r w:rsidR="006E12B8">
        <w:rPr>
          <w:rFonts w:ascii="Times New Roman" w:hAnsi="Times New Roman" w:cs="Times New Roman"/>
          <w:b/>
          <w:color w:val="D723AC"/>
          <w:sz w:val="28"/>
          <w:szCs w:val="28"/>
        </w:rPr>
        <w:t>5</w:t>
      </w:r>
      <w:r w:rsidR="00C41A0D" w:rsidRPr="00C177A3">
        <w:rPr>
          <w:rFonts w:ascii="Times New Roman" w:hAnsi="Times New Roman" w:cs="Times New Roman"/>
          <w:b/>
          <w:color w:val="D723AC"/>
        </w:rPr>
        <w:t xml:space="preserve"> </w:t>
      </w:r>
      <w:r w:rsidR="00942EF7" w:rsidRPr="00C177A3">
        <w:rPr>
          <w:rFonts w:ascii="Times New Roman" w:hAnsi="Times New Roman" w:cs="Times New Roman"/>
          <w:b/>
          <w:color w:val="D723AC"/>
        </w:rPr>
        <w:t xml:space="preserve">– </w:t>
      </w:r>
      <w:r w:rsidR="004609AC">
        <w:rPr>
          <w:rFonts w:ascii="Times New Roman" w:hAnsi="Times New Roman" w:cs="Times New Roman"/>
          <w:b/>
          <w:color w:val="D723AC"/>
        </w:rPr>
        <w:t>čtvrtek</w:t>
      </w:r>
      <w:r w:rsidR="003D0755" w:rsidRPr="00C177A3">
        <w:rPr>
          <w:rFonts w:ascii="Times New Roman" w:hAnsi="Times New Roman" w:cs="Times New Roman"/>
          <w:b/>
          <w:color w:val="D723AC"/>
        </w:rPr>
        <w:t xml:space="preserve"> </w:t>
      </w:r>
      <w:r w:rsidR="00C41A0D" w:rsidRPr="00C177A3">
        <w:rPr>
          <w:rFonts w:ascii="Times New Roman" w:hAnsi="Times New Roman" w:cs="Times New Roman"/>
          <w:b/>
          <w:color w:val="D723AC"/>
        </w:rPr>
        <w:t>od 8</w:t>
      </w:r>
      <w:r w:rsidRPr="00C177A3">
        <w:rPr>
          <w:rFonts w:ascii="Times New Roman" w:hAnsi="Times New Roman" w:cs="Times New Roman"/>
          <w:b/>
          <w:color w:val="D723AC"/>
        </w:rPr>
        <w:t>:00 – 11:</w:t>
      </w:r>
      <w:r w:rsidR="006F148E">
        <w:rPr>
          <w:rFonts w:ascii="Times New Roman" w:hAnsi="Times New Roman" w:cs="Times New Roman"/>
          <w:b/>
          <w:color w:val="D723AC"/>
        </w:rPr>
        <w:t>3</w:t>
      </w:r>
      <w:r w:rsidRPr="00C177A3">
        <w:rPr>
          <w:rFonts w:ascii="Times New Roman" w:hAnsi="Times New Roman" w:cs="Times New Roman"/>
          <w:b/>
          <w:color w:val="D723AC"/>
        </w:rPr>
        <w:t>0 hodin a od 1</w:t>
      </w:r>
      <w:r w:rsidR="006F148E">
        <w:rPr>
          <w:rFonts w:ascii="Times New Roman" w:hAnsi="Times New Roman" w:cs="Times New Roman"/>
          <w:b/>
          <w:color w:val="D723AC"/>
        </w:rPr>
        <w:t>3</w:t>
      </w:r>
      <w:r w:rsidRPr="00C177A3">
        <w:rPr>
          <w:rFonts w:ascii="Times New Roman" w:hAnsi="Times New Roman" w:cs="Times New Roman"/>
          <w:b/>
          <w:color w:val="D723AC"/>
        </w:rPr>
        <w:t>:00 – 17:00 hodin</w:t>
      </w:r>
      <w:r w:rsidRPr="00663FB7">
        <w:rPr>
          <w:rFonts w:ascii="Times New Roman" w:hAnsi="Times New Roman" w:cs="Times New Roman"/>
          <w:b/>
          <w:color w:val="BE32C1"/>
        </w:rPr>
        <w:t xml:space="preserve"> </w:t>
      </w:r>
      <w:r w:rsidRPr="00FF0946">
        <w:rPr>
          <w:rFonts w:ascii="Times New Roman" w:hAnsi="Times New Roman" w:cs="Times New Roman"/>
          <w:b/>
        </w:rPr>
        <w:t>je třeba:</w:t>
      </w:r>
    </w:p>
    <w:p w14:paraId="581F1E14" w14:textId="77777777" w:rsidR="00FF0946" w:rsidRPr="00C177A3" w:rsidRDefault="00FF0946" w:rsidP="00FF0946">
      <w:pPr>
        <w:spacing w:line="240" w:lineRule="auto"/>
        <w:jc w:val="both"/>
        <w:rPr>
          <w:rFonts w:ascii="Times New Roman" w:hAnsi="Times New Roman" w:cs="Times New Roman"/>
          <w:color w:val="D723AC"/>
        </w:rPr>
      </w:pPr>
      <w:r w:rsidRPr="00C177A3">
        <w:rPr>
          <w:rFonts w:ascii="Times New Roman" w:hAnsi="Times New Roman" w:cs="Times New Roman"/>
          <w:color w:val="D723AC"/>
        </w:rPr>
        <w:t xml:space="preserve">● </w:t>
      </w:r>
      <w:r w:rsidRPr="00C177A3">
        <w:rPr>
          <w:rFonts w:ascii="Times New Roman" w:hAnsi="Times New Roman" w:cs="Times New Roman"/>
          <w:b/>
          <w:color w:val="D723AC"/>
        </w:rPr>
        <w:t>dostavit se s dítětem, které by mělo do MŠ Káraný nastoupit</w:t>
      </w:r>
    </w:p>
    <w:p w14:paraId="3CD1BA89" w14:textId="77777777" w:rsidR="00FF0946" w:rsidRPr="00C177A3" w:rsidRDefault="00FF0946" w:rsidP="00FF0946">
      <w:pPr>
        <w:spacing w:line="240" w:lineRule="auto"/>
        <w:jc w:val="both"/>
        <w:rPr>
          <w:rFonts w:ascii="Times New Roman" w:hAnsi="Times New Roman" w:cs="Times New Roman"/>
          <w:color w:val="D723AC"/>
        </w:rPr>
      </w:pPr>
      <w:r w:rsidRPr="00C177A3">
        <w:rPr>
          <w:rFonts w:ascii="Times New Roman" w:hAnsi="Times New Roman" w:cs="Times New Roman"/>
          <w:color w:val="D723AC"/>
        </w:rPr>
        <w:t xml:space="preserve">● </w:t>
      </w:r>
      <w:r w:rsidRPr="00C177A3">
        <w:rPr>
          <w:rFonts w:ascii="Times New Roman" w:hAnsi="Times New Roman" w:cs="Times New Roman"/>
          <w:b/>
          <w:color w:val="D723AC"/>
        </w:rPr>
        <w:t>vzít s sebou občanský průkaz a rodný list dítěte, u cizinců doklad o oprávnění k pobytu a rodný list s úředně ověřeným překladem</w:t>
      </w:r>
    </w:p>
    <w:p w14:paraId="54EDE85E" w14:textId="77777777" w:rsidR="00FF0946" w:rsidRPr="00C177A3" w:rsidRDefault="00FF0946" w:rsidP="00FF0946">
      <w:pPr>
        <w:spacing w:line="240" w:lineRule="auto"/>
        <w:jc w:val="both"/>
        <w:rPr>
          <w:rFonts w:ascii="Times New Roman" w:hAnsi="Times New Roman" w:cs="Times New Roman"/>
          <w:color w:val="D723AC"/>
        </w:rPr>
      </w:pPr>
      <w:r w:rsidRPr="00C177A3">
        <w:rPr>
          <w:rFonts w:ascii="Times New Roman" w:hAnsi="Times New Roman" w:cs="Times New Roman"/>
          <w:color w:val="D723AC"/>
        </w:rPr>
        <w:t xml:space="preserve">● </w:t>
      </w:r>
      <w:r w:rsidRPr="00C177A3">
        <w:rPr>
          <w:rFonts w:ascii="Times New Roman" w:hAnsi="Times New Roman" w:cs="Times New Roman"/>
          <w:b/>
          <w:color w:val="D723AC"/>
        </w:rPr>
        <w:t>mít řádně vyplněnou žádost o přijetí a vyjádření lékaře ke zdravotnímu stavu dítěte při nástupu do MŠ</w:t>
      </w:r>
    </w:p>
    <w:p w14:paraId="45F84CBE" w14:textId="7F2947A8" w:rsidR="00A94253" w:rsidRPr="00C177A3" w:rsidRDefault="00A94253" w:rsidP="00A94253">
      <w:pPr>
        <w:jc w:val="both"/>
        <w:rPr>
          <w:rFonts w:ascii="Times New Roman" w:hAnsi="Times New Roman" w:cs="Times New Roman"/>
          <w:b/>
          <w:color w:val="D723AC"/>
        </w:rPr>
      </w:pPr>
      <w:r w:rsidRPr="00A94253">
        <w:rPr>
          <w:rFonts w:ascii="Times New Roman" w:hAnsi="Times New Roman" w:cs="Times New Roman"/>
        </w:rPr>
        <w:t xml:space="preserve">Přihlášky budou posouzeny podle kritérií vydaných ředitelkou mateřské školy </w:t>
      </w:r>
      <w:r w:rsidR="00D11C2E">
        <w:rPr>
          <w:rFonts w:ascii="Times New Roman" w:hAnsi="Times New Roman" w:cs="Times New Roman"/>
        </w:rPr>
        <w:t xml:space="preserve">Mgr. Alenou </w:t>
      </w:r>
      <w:r w:rsidR="006F148E">
        <w:rPr>
          <w:rFonts w:ascii="Times New Roman" w:hAnsi="Times New Roman" w:cs="Times New Roman"/>
        </w:rPr>
        <w:t>Mynářovou</w:t>
      </w:r>
      <w:r w:rsidR="008339A5">
        <w:rPr>
          <w:rFonts w:ascii="Times New Roman" w:hAnsi="Times New Roman" w:cs="Times New Roman"/>
        </w:rPr>
        <w:t xml:space="preserve"> na školní rok 20</w:t>
      </w:r>
      <w:r w:rsidR="00630917">
        <w:rPr>
          <w:rFonts w:ascii="Times New Roman" w:hAnsi="Times New Roman" w:cs="Times New Roman"/>
        </w:rPr>
        <w:t>2</w:t>
      </w:r>
      <w:r w:rsidR="00AE7C2C">
        <w:rPr>
          <w:rFonts w:ascii="Times New Roman" w:hAnsi="Times New Roman" w:cs="Times New Roman"/>
        </w:rPr>
        <w:t>5</w:t>
      </w:r>
      <w:r w:rsidR="008339A5">
        <w:rPr>
          <w:rFonts w:ascii="Times New Roman" w:hAnsi="Times New Roman" w:cs="Times New Roman"/>
        </w:rPr>
        <w:t>/20</w:t>
      </w:r>
      <w:r w:rsidR="00C177A3">
        <w:rPr>
          <w:rFonts w:ascii="Times New Roman" w:hAnsi="Times New Roman" w:cs="Times New Roman"/>
        </w:rPr>
        <w:t>2</w:t>
      </w:r>
      <w:r w:rsidR="00AE7C2C">
        <w:rPr>
          <w:rFonts w:ascii="Times New Roman" w:hAnsi="Times New Roman" w:cs="Times New Roman"/>
        </w:rPr>
        <w:t>6</w:t>
      </w:r>
      <w:r w:rsidRPr="00A94253">
        <w:rPr>
          <w:rFonts w:ascii="Times New Roman" w:hAnsi="Times New Roman" w:cs="Times New Roman"/>
        </w:rPr>
        <w:t xml:space="preserve"> . Zákonný zástupce se ještě před vydáním rozhodnutí ve věci přijímacího řízení může seznámit a vyjádřit se k podkladům rozhodnutí v budo</w:t>
      </w:r>
      <w:r w:rsidR="00D11C2E">
        <w:rPr>
          <w:rFonts w:ascii="Times New Roman" w:hAnsi="Times New Roman" w:cs="Times New Roman"/>
        </w:rPr>
        <w:t xml:space="preserve">vě mateřské školy dne </w:t>
      </w:r>
      <w:r w:rsidR="00F87B09">
        <w:rPr>
          <w:rFonts w:ascii="Times New Roman" w:hAnsi="Times New Roman" w:cs="Times New Roman"/>
          <w:b/>
          <w:color w:val="D723AC"/>
        </w:rPr>
        <w:t>19</w:t>
      </w:r>
      <w:r w:rsidR="008339A5" w:rsidRPr="00C177A3">
        <w:rPr>
          <w:rFonts w:ascii="Times New Roman" w:hAnsi="Times New Roman" w:cs="Times New Roman"/>
          <w:b/>
          <w:color w:val="D723AC"/>
        </w:rPr>
        <w:t>. 5. 20</w:t>
      </w:r>
      <w:r w:rsidR="00AF143A">
        <w:rPr>
          <w:rFonts w:ascii="Times New Roman" w:hAnsi="Times New Roman" w:cs="Times New Roman"/>
          <w:b/>
          <w:color w:val="D723AC"/>
        </w:rPr>
        <w:t>2</w:t>
      </w:r>
      <w:r w:rsidR="00F87B09">
        <w:rPr>
          <w:rFonts w:ascii="Times New Roman" w:hAnsi="Times New Roman" w:cs="Times New Roman"/>
          <w:b/>
          <w:color w:val="D723AC"/>
        </w:rPr>
        <w:t>5</w:t>
      </w:r>
      <w:r w:rsidRPr="00C177A3">
        <w:rPr>
          <w:rFonts w:ascii="Times New Roman" w:hAnsi="Times New Roman" w:cs="Times New Roman"/>
          <w:b/>
          <w:color w:val="D723AC"/>
        </w:rPr>
        <w:t xml:space="preserve"> v</w:t>
      </w:r>
      <w:r w:rsidR="008C3955" w:rsidRPr="00C177A3">
        <w:rPr>
          <w:rFonts w:ascii="Times New Roman" w:hAnsi="Times New Roman" w:cs="Times New Roman"/>
          <w:b/>
          <w:color w:val="D723AC"/>
        </w:rPr>
        <w:t xml:space="preserve"> době od </w:t>
      </w:r>
      <w:r w:rsidR="001438BA">
        <w:rPr>
          <w:rFonts w:ascii="Times New Roman" w:hAnsi="Times New Roman" w:cs="Times New Roman"/>
          <w:b/>
          <w:color w:val="D723AC"/>
        </w:rPr>
        <w:t>8</w:t>
      </w:r>
      <w:r w:rsidR="008C3955" w:rsidRPr="00C177A3">
        <w:rPr>
          <w:rFonts w:ascii="Times New Roman" w:hAnsi="Times New Roman" w:cs="Times New Roman"/>
          <w:b/>
          <w:color w:val="D723AC"/>
        </w:rPr>
        <w:t>.00</w:t>
      </w:r>
      <w:r w:rsidR="007E2F2D">
        <w:rPr>
          <w:rFonts w:ascii="Times New Roman" w:hAnsi="Times New Roman" w:cs="Times New Roman"/>
          <w:b/>
          <w:color w:val="D723AC"/>
        </w:rPr>
        <w:t xml:space="preserve"> h</w:t>
      </w:r>
      <w:r w:rsidR="008C3955" w:rsidRPr="00C177A3">
        <w:rPr>
          <w:rFonts w:ascii="Times New Roman" w:hAnsi="Times New Roman" w:cs="Times New Roman"/>
          <w:b/>
          <w:color w:val="D723AC"/>
        </w:rPr>
        <w:t xml:space="preserve"> do 12</w:t>
      </w:r>
      <w:r w:rsidR="00845531" w:rsidRPr="00C177A3">
        <w:rPr>
          <w:rFonts w:ascii="Times New Roman" w:hAnsi="Times New Roman" w:cs="Times New Roman"/>
          <w:b/>
          <w:color w:val="D723AC"/>
        </w:rPr>
        <w:t xml:space="preserve">.00 h. </w:t>
      </w:r>
    </w:p>
    <w:p w14:paraId="61A4F2C2" w14:textId="77777777" w:rsidR="00845531" w:rsidRPr="00845531" w:rsidRDefault="00845531" w:rsidP="00845531">
      <w:pPr>
        <w:jc w:val="both"/>
        <w:rPr>
          <w:rFonts w:ascii="Times New Roman" w:hAnsi="Times New Roman" w:cs="Times New Roman"/>
        </w:rPr>
      </w:pPr>
      <w:r w:rsidRPr="00845531">
        <w:rPr>
          <w:rFonts w:ascii="Times New Roman" w:hAnsi="Times New Roman" w:cs="Times New Roman"/>
        </w:rPr>
        <w:t xml:space="preserve">Přijímací řízení do MŠ probíhá na základě Zákona </w:t>
      </w:r>
      <w:r w:rsidRPr="00903476">
        <w:rPr>
          <w:rFonts w:ascii="Times New Roman" w:hAnsi="Times New Roman" w:cs="Times New Roman"/>
          <w:b/>
        </w:rPr>
        <w:t>č. 561/2004 Sb.</w:t>
      </w:r>
      <w:r w:rsidRPr="00845531">
        <w:rPr>
          <w:rFonts w:ascii="Times New Roman" w:hAnsi="Times New Roman" w:cs="Times New Roman"/>
        </w:rPr>
        <w:t xml:space="preserve"> o předškolním, základním, středním, vyšším odborném a jiném vzdělávání (školský zákon) a Vyhlášky č</w:t>
      </w:r>
      <w:r w:rsidRPr="00903476">
        <w:rPr>
          <w:rFonts w:ascii="Times New Roman" w:hAnsi="Times New Roman" w:cs="Times New Roman"/>
          <w:b/>
        </w:rPr>
        <w:t>. 14/2005 Sb</w:t>
      </w:r>
      <w:r w:rsidRPr="00845531">
        <w:rPr>
          <w:rFonts w:ascii="Times New Roman" w:hAnsi="Times New Roman" w:cs="Times New Roman"/>
        </w:rPr>
        <w:t xml:space="preserve">. ve znění vyhlášky </w:t>
      </w:r>
      <w:r w:rsidRPr="00903476">
        <w:rPr>
          <w:rFonts w:ascii="Times New Roman" w:hAnsi="Times New Roman" w:cs="Times New Roman"/>
          <w:b/>
        </w:rPr>
        <w:t>č. 43/2006 Sb</w:t>
      </w:r>
      <w:r w:rsidRPr="00845531">
        <w:rPr>
          <w:rFonts w:ascii="Times New Roman" w:hAnsi="Times New Roman" w:cs="Times New Roman"/>
        </w:rPr>
        <w:t>. v posledním platném znění</w:t>
      </w:r>
      <w:r w:rsidR="000E0883">
        <w:rPr>
          <w:rFonts w:ascii="Times New Roman" w:hAnsi="Times New Roman" w:cs="Times New Roman"/>
        </w:rPr>
        <w:t xml:space="preserve"> O předškolním vzdělávání a dle krité</w:t>
      </w:r>
      <w:r w:rsidRPr="00845531">
        <w:rPr>
          <w:rFonts w:ascii="Times New Roman" w:hAnsi="Times New Roman" w:cs="Times New Roman"/>
        </w:rPr>
        <w:t>ri</w:t>
      </w:r>
      <w:r w:rsidR="000C3C71">
        <w:rPr>
          <w:rFonts w:ascii="Times New Roman" w:hAnsi="Times New Roman" w:cs="Times New Roman"/>
        </w:rPr>
        <w:t xml:space="preserve">í </w:t>
      </w:r>
      <w:r w:rsidR="009A70AB">
        <w:rPr>
          <w:rFonts w:ascii="Times New Roman" w:hAnsi="Times New Roman" w:cs="Times New Roman"/>
        </w:rPr>
        <w:t>přijímacího řízení MŠ Káraný.</w:t>
      </w:r>
    </w:p>
    <w:p w14:paraId="1001DF3C" w14:textId="77777777" w:rsidR="00845531" w:rsidRPr="00845531" w:rsidRDefault="00845531" w:rsidP="00845531">
      <w:pPr>
        <w:jc w:val="both"/>
        <w:rPr>
          <w:rFonts w:ascii="Times New Roman" w:hAnsi="Times New Roman" w:cs="Times New Roman"/>
        </w:rPr>
      </w:pPr>
      <w:r w:rsidRPr="00845531">
        <w:rPr>
          <w:rFonts w:ascii="Times New Roman" w:hAnsi="Times New Roman" w:cs="Times New Roman"/>
        </w:rPr>
        <w:t>O přijetí dítěte bude zákonný zástupce v zákonné lhůtě vyrozuměn doporučenou zásilkou do vlastních rukou nebo osobním převzetím proti podpisu "Rozhodnutím o přijetí". V případě volných míst, rozhoduje o přijetí dítěte ředitelka MŠ. V případě většího počtu „Žádostí“ než je počet volných míst, zašle ředitelka školy odůvodněné „Rozhodnutí o nepřijetí dítěte do MŠ“ na základě kritéri</w:t>
      </w:r>
      <w:r w:rsidR="009A70AB">
        <w:rPr>
          <w:rFonts w:ascii="Times New Roman" w:hAnsi="Times New Roman" w:cs="Times New Roman"/>
        </w:rPr>
        <w:t>í MŠ Káraný pro přijímání dětí.</w:t>
      </w:r>
    </w:p>
    <w:p w14:paraId="32DDC3B5" w14:textId="77777777" w:rsidR="00ED5398" w:rsidRDefault="00845531" w:rsidP="00ED5398">
      <w:pPr>
        <w:jc w:val="both"/>
      </w:pPr>
      <w:r w:rsidRPr="00845531">
        <w:rPr>
          <w:rFonts w:ascii="Times New Roman" w:hAnsi="Times New Roman" w:cs="Times New Roman"/>
        </w:rPr>
        <w:t>Pokud budou v MŠ volná místa i během školního roku, může ředitelka školy provádět přijímací řízení i mimo období oficiálního zápisu. Žádosti o přijetí dětí do MŠ jsou řádně evidová</w:t>
      </w:r>
      <w:r w:rsidR="009A70AB">
        <w:rPr>
          <w:rFonts w:ascii="Times New Roman" w:hAnsi="Times New Roman" w:cs="Times New Roman"/>
        </w:rPr>
        <w:t>ny a Rozhodnutí o přijetí také.</w:t>
      </w:r>
      <w:r w:rsidR="00ED5398" w:rsidRPr="00ED5398">
        <w:t xml:space="preserve"> </w:t>
      </w:r>
    </w:p>
    <w:p w14:paraId="00A9D877" w14:textId="77777777" w:rsidR="00A94253" w:rsidRPr="00C177A3" w:rsidRDefault="004F367B" w:rsidP="00A94253">
      <w:pPr>
        <w:jc w:val="both"/>
        <w:rPr>
          <w:rFonts w:ascii="Times New Roman" w:hAnsi="Times New Roman" w:cs="Times New Roman"/>
          <w:b/>
          <w:color w:val="D723AC"/>
        </w:rPr>
      </w:pPr>
      <w:r w:rsidRPr="00C177A3">
        <w:rPr>
          <w:rFonts w:ascii="Times New Roman" w:hAnsi="Times New Roman" w:cs="Times New Roman"/>
          <w:b/>
          <w:color w:val="D723AC"/>
        </w:rPr>
        <w:t>Po vydání rozhodnutí</w:t>
      </w:r>
      <w:r w:rsidR="00A94253" w:rsidRPr="00C177A3">
        <w:rPr>
          <w:rFonts w:ascii="Times New Roman" w:hAnsi="Times New Roman" w:cs="Times New Roman"/>
          <w:b/>
          <w:color w:val="D723AC"/>
        </w:rPr>
        <w:t xml:space="preserve"> budou po dobu 15</w:t>
      </w:r>
      <w:r w:rsidR="00845531" w:rsidRPr="00C177A3">
        <w:rPr>
          <w:rFonts w:ascii="Times New Roman" w:hAnsi="Times New Roman" w:cs="Times New Roman"/>
          <w:b/>
          <w:color w:val="D723AC"/>
        </w:rPr>
        <w:t xml:space="preserve"> </w:t>
      </w:r>
      <w:r w:rsidR="00A94253" w:rsidRPr="00C177A3">
        <w:rPr>
          <w:rFonts w:ascii="Times New Roman" w:hAnsi="Times New Roman" w:cs="Times New Roman"/>
          <w:b/>
          <w:color w:val="D723AC"/>
        </w:rPr>
        <w:t xml:space="preserve">ti dní vyvěšeny výsledky přijímacího řízení </w:t>
      </w:r>
      <w:r w:rsidR="005259C8" w:rsidRPr="00C177A3">
        <w:rPr>
          <w:rFonts w:ascii="Times New Roman" w:hAnsi="Times New Roman" w:cs="Times New Roman"/>
          <w:b/>
          <w:color w:val="D723AC"/>
        </w:rPr>
        <w:t xml:space="preserve">podle přidělených registračních čísel </w:t>
      </w:r>
      <w:r w:rsidR="00A94253" w:rsidRPr="00C177A3">
        <w:rPr>
          <w:rFonts w:ascii="Times New Roman" w:hAnsi="Times New Roman" w:cs="Times New Roman"/>
          <w:b/>
          <w:color w:val="D723AC"/>
        </w:rPr>
        <w:t>v budově mateřské</w:t>
      </w:r>
      <w:r w:rsidR="005259C8" w:rsidRPr="00C177A3">
        <w:rPr>
          <w:rFonts w:ascii="Times New Roman" w:hAnsi="Times New Roman" w:cs="Times New Roman"/>
          <w:b/>
          <w:color w:val="D723AC"/>
        </w:rPr>
        <w:t xml:space="preserve"> školy, na webových stránkách </w:t>
      </w:r>
      <w:r w:rsidR="00051201" w:rsidRPr="00C177A3">
        <w:rPr>
          <w:rFonts w:ascii="Times New Roman" w:hAnsi="Times New Roman" w:cs="Times New Roman"/>
          <w:b/>
          <w:color w:val="D723AC"/>
        </w:rPr>
        <w:t xml:space="preserve">mateřské </w:t>
      </w:r>
      <w:r w:rsidR="005259C8" w:rsidRPr="00C177A3">
        <w:rPr>
          <w:rFonts w:ascii="Times New Roman" w:hAnsi="Times New Roman" w:cs="Times New Roman"/>
          <w:b/>
          <w:color w:val="D723AC"/>
        </w:rPr>
        <w:t>školy i na OÚ Káraný.</w:t>
      </w:r>
    </w:p>
    <w:p w14:paraId="0EE1FB51" w14:textId="2B440F90" w:rsidR="00051201" w:rsidRDefault="005259C8" w:rsidP="00A94253">
      <w:pPr>
        <w:jc w:val="both"/>
        <w:rPr>
          <w:rFonts w:ascii="Times New Roman" w:hAnsi="Times New Roman" w:cs="Times New Roman"/>
        </w:rPr>
      </w:pPr>
      <w:r w:rsidRPr="005259C8">
        <w:rPr>
          <w:rFonts w:ascii="Times New Roman" w:hAnsi="Times New Roman" w:cs="Times New Roman"/>
        </w:rPr>
        <w:t xml:space="preserve">Informativní schůzka pro rodiče nově přijatých dětí se bude konat </w:t>
      </w:r>
      <w:r w:rsidR="004609AC">
        <w:rPr>
          <w:rFonts w:ascii="Times New Roman" w:hAnsi="Times New Roman" w:cs="Times New Roman"/>
          <w:b/>
          <w:color w:val="D723AC"/>
        </w:rPr>
        <w:t>26</w:t>
      </w:r>
      <w:r w:rsidRPr="00C177A3">
        <w:rPr>
          <w:rFonts w:ascii="Times New Roman" w:hAnsi="Times New Roman" w:cs="Times New Roman"/>
          <w:b/>
          <w:color w:val="D723AC"/>
        </w:rPr>
        <w:t xml:space="preserve">. </w:t>
      </w:r>
      <w:r w:rsidR="007E2F2D">
        <w:rPr>
          <w:rFonts w:ascii="Times New Roman" w:hAnsi="Times New Roman" w:cs="Times New Roman"/>
          <w:b/>
          <w:color w:val="D723AC"/>
        </w:rPr>
        <w:t>6</w:t>
      </w:r>
      <w:r w:rsidRPr="00C177A3">
        <w:rPr>
          <w:rFonts w:ascii="Times New Roman" w:hAnsi="Times New Roman" w:cs="Times New Roman"/>
          <w:b/>
          <w:color w:val="D723AC"/>
        </w:rPr>
        <w:t>.</w:t>
      </w:r>
      <w:r w:rsidR="008339A5" w:rsidRPr="00C177A3">
        <w:rPr>
          <w:rFonts w:ascii="Times New Roman" w:hAnsi="Times New Roman" w:cs="Times New Roman"/>
          <w:b/>
          <w:color w:val="D723AC"/>
        </w:rPr>
        <w:t xml:space="preserve"> 20</w:t>
      </w:r>
      <w:r w:rsidR="00630917">
        <w:rPr>
          <w:rFonts w:ascii="Times New Roman" w:hAnsi="Times New Roman" w:cs="Times New Roman"/>
          <w:b/>
          <w:color w:val="D723AC"/>
        </w:rPr>
        <w:t>2</w:t>
      </w:r>
      <w:r w:rsidR="00F87B09">
        <w:rPr>
          <w:rFonts w:ascii="Times New Roman" w:hAnsi="Times New Roman" w:cs="Times New Roman"/>
          <w:b/>
          <w:color w:val="D723AC"/>
        </w:rPr>
        <w:t>5</w:t>
      </w:r>
      <w:r w:rsidR="00C177A3" w:rsidRPr="00C177A3">
        <w:rPr>
          <w:rFonts w:ascii="Times New Roman" w:hAnsi="Times New Roman" w:cs="Times New Roman"/>
          <w:b/>
          <w:color w:val="D723AC"/>
        </w:rPr>
        <w:t xml:space="preserve"> (</w:t>
      </w:r>
      <w:r w:rsidR="004609AC">
        <w:rPr>
          <w:rFonts w:ascii="Times New Roman" w:hAnsi="Times New Roman" w:cs="Times New Roman"/>
          <w:b/>
          <w:color w:val="D723AC"/>
        </w:rPr>
        <w:t>čtvrtek</w:t>
      </w:r>
      <w:r w:rsidR="00C177A3" w:rsidRPr="00C177A3">
        <w:rPr>
          <w:rFonts w:ascii="Times New Roman" w:hAnsi="Times New Roman" w:cs="Times New Roman"/>
          <w:b/>
          <w:color w:val="D723AC"/>
        </w:rPr>
        <w:t>)</w:t>
      </w:r>
      <w:r w:rsidRPr="00C177A3">
        <w:rPr>
          <w:rFonts w:ascii="Times New Roman" w:hAnsi="Times New Roman" w:cs="Times New Roman"/>
          <w:b/>
          <w:color w:val="D723AC"/>
        </w:rPr>
        <w:t xml:space="preserve"> od 16.0</w:t>
      </w:r>
      <w:r w:rsidR="007E2F2D">
        <w:rPr>
          <w:rFonts w:ascii="Times New Roman" w:hAnsi="Times New Roman" w:cs="Times New Roman"/>
          <w:b/>
          <w:color w:val="D723AC"/>
        </w:rPr>
        <w:t>0 h</w:t>
      </w:r>
      <w:r w:rsidRPr="005259C8">
        <w:rPr>
          <w:rFonts w:ascii="Times New Roman" w:hAnsi="Times New Roman" w:cs="Times New Roman"/>
        </w:rPr>
        <w:t xml:space="preserve"> v MŠ Káraný, kde budou rodiče seznámeni se školním programem, provozním řádem MŠ, vnitřní směrnicí MŠ o úplatě za předškolní vzdělávání, se způsobem placení a výší s</w:t>
      </w:r>
      <w:r w:rsidR="00A94B8C">
        <w:rPr>
          <w:rFonts w:ascii="Times New Roman" w:hAnsi="Times New Roman" w:cs="Times New Roman"/>
        </w:rPr>
        <w:t>travného, s možností adaptačního procesu</w:t>
      </w:r>
      <w:r w:rsidRPr="005259C8">
        <w:rPr>
          <w:rFonts w:ascii="Times New Roman" w:hAnsi="Times New Roman" w:cs="Times New Roman"/>
        </w:rPr>
        <w:t xml:space="preserve"> před nástupem dítěte do MŠ apod.</w:t>
      </w:r>
    </w:p>
    <w:p w14:paraId="0E72FABE" w14:textId="3AF3EE62" w:rsidR="00A94253" w:rsidRPr="00A94253" w:rsidRDefault="00ED5398" w:rsidP="000512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2216">
        <w:rPr>
          <w:rFonts w:ascii="Times New Roman" w:hAnsi="Times New Roman" w:cs="Times New Roman"/>
        </w:rPr>
        <w:t xml:space="preserve">Mgr. Alena </w:t>
      </w:r>
      <w:r w:rsidR="006F148E">
        <w:rPr>
          <w:rFonts w:ascii="Times New Roman" w:hAnsi="Times New Roman" w:cs="Times New Roman"/>
        </w:rPr>
        <w:t>Mynářová</w:t>
      </w:r>
    </w:p>
    <w:p w14:paraId="6C09FF5C" w14:textId="1561E7BA" w:rsidR="000746B8" w:rsidRPr="00A94253" w:rsidRDefault="005259C8" w:rsidP="000512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0512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Káraném</w:t>
      </w:r>
      <w:r w:rsidR="00051201">
        <w:rPr>
          <w:rFonts w:ascii="Times New Roman" w:hAnsi="Times New Roman" w:cs="Times New Roman"/>
        </w:rPr>
        <w:t>,</w:t>
      </w:r>
      <w:r w:rsidR="008339A5">
        <w:rPr>
          <w:rFonts w:ascii="Times New Roman" w:hAnsi="Times New Roman" w:cs="Times New Roman"/>
        </w:rPr>
        <w:t xml:space="preserve"> dne </w:t>
      </w:r>
      <w:r w:rsidR="00F87B09">
        <w:rPr>
          <w:rFonts w:ascii="Times New Roman" w:hAnsi="Times New Roman" w:cs="Times New Roman"/>
        </w:rPr>
        <w:t>10</w:t>
      </w:r>
      <w:r w:rsidR="00B30E97">
        <w:rPr>
          <w:rFonts w:ascii="Times New Roman" w:hAnsi="Times New Roman" w:cs="Times New Roman"/>
        </w:rPr>
        <w:t>.</w:t>
      </w:r>
      <w:r w:rsidR="008339A5">
        <w:rPr>
          <w:rFonts w:ascii="Times New Roman" w:hAnsi="Times New Roman" w:cs="Times New Roman"/>
        </w:rPr>
        <w:t xml:space="preserve"> </w:t>
      </w:r>
      <w:r w:rsidR="00F87B09">
        <w:rPr>
          <w:rFonts w:ascii="Times New Roman" w:hAnsi="Times New Roman" w:cs="Times New Roman"/>
        </w:rPr>
        <w:t>2</w:t>
      </w:r>
      <w:r w:rsidR="008339A5">
        <w:rPr>
          <w:rFonts w:ascii="Times New Roman" w:hAnsi="Times New Roman" w:cs="Times New Roman"/>
        </w:rPr>
        <w:t>. 20</w:t>
      </w:r>
      <w:r w:rsidR="00630917">
        <w:rPr>
          <w:rFonts w:ascii="Times New Roman" w:hAnsi="Times New Roman" w:cs="Times New Roman"/>
        </w:rPr>
        <w:t>2</w:t>
      </w:r>
      <w:r w:rsidR="00F87B09">
        <w:rPr>
          <w:rFonts w:ascii="Times New Roman" w:hAnsi="Times New Roman" w:cs="Times New Roman"/>
        </w:rPr>
        <w:t>5</w:t>
      </w:r>
      <w:r w:rsidR="00845531">
        <w:rPr>
          <w:rFonts w:ascii="Times New Roman" w:hAnsi="Times New Roman" w:cs="Times New Roman"/>
        </w:rPr>
        <w:tab/>
      </w:r>
      <w:r w:rsidR="00845531">
        <w:rPr>
          <w:rFonts w:ascii="Times New Roman" w:hAnsi="Times New Roman" w:cs="Times New Roman"/>
        </w:rPr>
        <w:tab/>
      </w:r>
      <w:r w:rsidR="00845531">
        <w:rPr>
          <w:rFonts w:ascii="Times New Roman" w:hAnsi="Times New Roman" w:cs="Times New Roman"/>
        </w:rPr>
        <w:tab/>
      </w:r>
      <w:r w:rsidR="00845531">
        <w:rPr>
          <w:rFonts w:ascii="Times New Roman" w:hAnsi="Times New Roman" w:cs="Times New Roman"/>
        </w:rPr>
        <w:tab/>
      </w:r>
      <w:r w:rsidR="00845531">
        <w:rPr>
          <w:rFonts w:ascii="Times New Roman" w:hAnsi="Times New Roman" w:cs="Times New Roman"/>
        </w:rPr>
        <w:tab/>
      </w:r>
      <w:r w:rsidR="00051201">
        <w:rPr>
          <w:rFonts w:ascii="Times New Roman" w:hAnsi="Times New Roman" w:cs="Times New Roman"/>
        </w:rPr>
        <w:t xml:space="preserve">   </w:t>
      </w:r>
      <w:r w:rsidR="000E0883">
        <w:rPr>
          <w:rFonts w:ascii="Times New Roman" w:hAnsi="Times New Roman" w:cs="Times New Roman"/>
        </w:rPr>
        <w:t xml:space="preserve">          ředitelka MŠ </w:t>
      </w:r>
      <w:r w:rsidR="00ED5398">
        <w:rPr>
          <w:rFonts w:ascii="Times New Roman" w:hAnsi="Times New Roman" w:cs="Times New Roman"/>
        </w:rPr>
        <w:t>Káraný</w:t>
      </w:r>
    </w:p>
    <w:sectPr w:rsidR="000746B8" w:rsidRPr="00A9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53"/>
    <w:rsid w:val="000026B5"/>
    <w:rsid w:val="00004790"/>
    <w:rsid w:val="0003606E"/>
    <w:rsid w:val="00051201"/>
    <w:rsid w:val="00051291"/>
    <w:rsid w:val="00055C27"/>
    <w:rsid w:val="00056E0F"/>
    <w:rsid w:val="000621F3"/>
    <w:rsid w:val="00070539"/>
    <w:rsid w:val="000746B8"/>
    <w:rsid w:val="00076B49"/>
    <w:rsid w:val="00092DD3"/>
    <w:rsid w:val="000A04BC"/>
    <w:rsid w:val="000C3C71"/>
    <w:rsid w:val="000C733C"/>
    <w:rsid w:val="000C77C1"/>
    <w:rsid w:val="000C7D37"/>
    <w:rsid w:val="000D09E7"/>
    <w:rsid w:val="000D1866"/>
    <w:rsid w:val="000E0883"/>
    <w:rsid w:val="000F24B4"/>
    <w:rsid w:val="000F3A70"/>
    <w:rsid w:val="00116AD2"/>
    <w:rsid w:val="001248D0"/>
    <w:rsid w:val="001438BA"/>
    <w:rsid w:val="001576B5"/>
    <w:rsid w:val="0016617A"/>
    <w:rsid w:val="00176C97"/>
    <w:rsid w:val="00177B15"/>
    <w:rsid w:val="001A0425"/>
    <w:rsid w:val="001B16D5"/>
    <w:rsid w:val="001B1AE9"/>
    <w:rsid w:val="001B469B"/>
    <w:rsid w:val="001C5490"/>
    <w:rsid w:val="001D5CEF"/>
    <w:rsid w:val="001E06A6"/>
    <w:rsid w:val="00222964"/>
    <w:rsid w:val="002356BB"/>
    <w:rsid w:val="00241DCC"/>
    <w:rsid w:val="00262072"/>
    <w:rsid w:val="002633F8"/>
    <w:rsid w:val="00290821"/>
    <w:rsid w:val="00292610"/>
    <w:rsid w:val="002A6DD8"/>
    <w:rsid w:val="002C34B2"/>
    <w:rsid w:val="002D61F6"/>
    <w:rsid w:val="002F0EBE"/>
    <w:rsid w:val="00311927"/>
    <w:rsid w:val="00315BEE"/>
    <w:rsid w:val="003166AE"/>
    <w:rsid w:val="00317D5E"/>
    <w:rsid w:val="0033686C"/>
    <w:rsid w:val="00337148"/>
    <w:rsid w:val="00347226"/>
    <w:rsid w:val="00373436"/>
    <w:rsid w:val="00373F1E"/>
    <w:rsid w:val="0037589C"/>
    <w:rsid w:val="00391E69"/>
    <w:rsid w:val="003B283C"/>
    <w:rsid w:val="003B4758"/>
    <w:rsid w:val="003B4A82"/>
    <w:rsid w:val="003C35F4"/>
    <w:rsid w:val="003C39FA"/>
    <w:rsid w:val="003C462E"/>
    <w:rsid w:val="003D0755"/>
    <w:rsid w:val="003D4B33"/>
    <w:rsid w:val="003E7FBF"/>
    <w:rsid w:val="003F0D8C"/>
    <w:rsid w:val="003F2B8B"/>
    <w:rsid w:val="003F2C39"/>
    <w:rsid w:val="00421B75"/>
    <w:rsid w:val="00433977"/>
    <w:rsid w:val="004609AC"/>
    <w:rsid w:val="00461ABB"/>
    <w:rsid w:val="0047151A"/>
    <w:rsid w:val="00482F60"/>
    <w:rsid w:val="00490CA4"/>
    <w:rsid w:val="004A08FC"/>
    <w:rsid w:val="004A1AC8"/>
    <w:rsid w:val="004A754F"/>
    <w:rsid w:val="004B17FC"/>
    <w:rsid w:val="004C174B"/>
    <w:rsid w:val="004C3527"/>
    <w:rsid w:val="004C78CA"/>
    <w:rsid w:val="004E306B"/>
    <w:rsid w:val="004F0403"/>
    <w:rsid w:val="004F2DD6"/>
    <w:rsid w:val="004F367B"/>
    <w:rsid w:val="004F68AB"/>
    <w:rsid w:val="0050348E"/>
    <w:rsid w:val="00517BA3"/>
    <w:rsid w:val="005259C8"/>
    <w:rsid w:val="005527CA"/>
    <w:rsid w:val="005529D1"/>
    <w:rsid w:val="0058267A"/>
    <w:rsid w:val="005B17E4"/>
    <w:rsid w:val="005C2D15"/>
    <w:rsid w:val="005D01BF"/>
    <w:rsid w:val="006009BC"/>
    <w:rsid w:val="00625268"/>
    <w:rsid w:val="00630917"/>
    <w:rsid w:val="00642216"/>
    <w:rsid w:val="006539AA"/>
    <w:rsid w:val="00662B17"/>
    <w:rsid w:val="00663FB7"/>
    <w:rsid w:val="00667B59"/>
    <w:rsid w:val="00671C10"/>
    <w:rsid w:val="00673B03"/>
    <w:rsid w:val="00682ED1"/>
    <w:rsid w:val="00684C0B"/>
    <w:rsid w:val="006B27EE"/>
    <w:rsid w:val="006B32B7"/>
    <w:rsid w:val="006C5A53"/>
    <w:rsid w:val="006E12B8"/>
    <w:rsid w:val="006E7DCD"/>
    <w:rsid w:val="006F148E"/>
    <w:rsid w:val="006F27FD"/>
    <w:rsid w:val="00704519"/>
    <w:rsid w:val="0072511C"/>
    <w:rsid w:val="00730BBB"/>
    <w:rsid w:val="00732985"/>
    <w:rsid w:val="00742BB8"/>
    <w:rsid w:val="007479D3"/>
    <w:rsid w:val="00754A4F"/>
    <w:rsid w:val="00770D47"/>
    <w:rsid w:val="00783BCE"/>
    <w:rsid w:val="00784C9A"/>
    <w:rsid w:val="00790BA4"/>
    <w:rsid w:val="007A4DA1"/>
    <w:rsid w:val="007B2B70"/>
    <w:rsid w:val="007C56EF"/>
    <w:rsid w:val="007D0B35"/>
    <w:rsid w:val="007D3684"/>
    <w:rsid w:val="007D4078"/>
    <w:rsid w:val="007D49BE"/>
    <w:rsid w:val="007E2F2D"/>
    <w:rsid w:val="008005C6"/>
    <w:rsid w:val="008151D2"/>
    <w:rsid w:val="00825051"/>
    <w:rsid w:val="008339A5"/>
    <w:rsid w:val="00840AD9"/>
    <w:rsid w:val="00842B11"/>
    <w:rsid w:val="00845531"/>
    <w:rsid w:val="008558ED"/>
    <w:rsid w:val="008928B1"/>
    <w:rsid w:val="008A46D1"/>
    <w:rsid w:val="008A607F"/>
    <w:rsid w:val="008B07FA"/>
    <w:rsid w:val="008C3955"/>
    <w:rsid w:val="008D500C"/>
    <w:rsid w:val="008E5D29"/>
    <w:rsid w:val="008E617E"/>
    <w:rsid w:val="008E61FE"/>
    <w:rsid w:val="00901870"/>
    <w:rsid w:val="00903476"/>
    <w:rsid w:val="00906812"/>
    <w:rsid w:val="009116AE"/>
    <w:rsid w:val="00912D2F"/>
    <w:rsid w:val="00916474"/>
    <w:rsid w:val="00942EF7"/>
    <w:rsid w:val="00946A7B"/>
    <w:rsid w:val="00970B28"/>
    <w:rsid w:val="009944E6"/>
    <w:rsid w:val="009954A6"/>
    <w:rsid w:val="009A1C1A"/>
    <w:rsid w:val="009A70AB"/>
    <w:rsid w:val="009B68F3"/>
    <w:rsid w:val="009B7852"/>
    <w:rsid w:val="009C275A"/>
    <w:rsid w:val="009D0433"/>
    <w:rsid w:val="009E38A4"/>
    <w:rsid w:val="009F3065"/>
    <w:rsid w:val="00A01C39"/>
    <w:rsid w:val="00A10F9B"/>
    <w:rsid w:val="00A177CA"/>
    <w:rsid w:val="00A24435"/>
    <w:rsid w:val="00A33EEE"/>
    <w:rsid w:val="00A55A83"/>
    <w:rsid w:val="00A604DA"/>
    <w:rsid w:val="00A6095E"/>
    <w:rsid w:val="00A60A70"/>
    <w:rsid w:val="00A749B9"/>
    <w:rsid w:val="00A83109"/>
    <w:rsid w:val="00A9224C"/>
    <w:rsid w:val="00A94253"/>
    <w:rsid w:val="00A94B8C"/>
    <w:rsid w:val="00A9565C"/>
    <w:rsid w:val="00AA4766"/>
    <w:rsid w:val="00AC2C6E"/>
    <w:rsid w:val="00AE7C2C"/>
    <w:rsid w:val="00AF143A"/>
    <w:rsid w:val="00AF742B"/>
    <w:rsid w:val="00B0509B"/>
    <w:rsid w:val="00B10096"/>
    <w:rsid w:val="00B143AE"/>
    <w:rsid w:val="00B22084"/>
    <w:rsid w:val="00B2348A"/>
    <w:rsid w:val="00B2570D"/>
    <w:rsid w:val="00B30E97"/>
    <w:rsid w:val="00B3320C"/>
    <w:rsid w:val="00B53F18"/>
    <w:rsid w:val="00B71DEC"/>
    <w:rsid w:val="00B83A49"/>
    <w:rsid w:val="00B9761D"/>
    <w:rsid w:val="00BA1672"/>
    <w:rsid w:val="00BA6F5B"/>
    <w:rsid w:val="00BB1F1E"/>
    <w:rsid w:val="00BE0B74"/>
    <w:rsid w:val="00BE7759"/>
    <w:rsid w:val="00BF7E22"/>
    <w:rsid w:val="00C06305"/>
    <w:rsid w:val="00C06CAC"/>
    <w:rsid w:val="00C133E8"/>
    <w:rsid w:val="00C177A3"/>
    <w:rsid w:val="00C31B11"/>
    <w:rsid w:val="00C34F0E"/>
    <w:rsid w:val="00C40F28"/>
    <w:rsid w:val="00C41A0D"/>
    <w:rsid w:val="00C60D38"/>
    <w:rsid w:val="00C62047"/>
    <w:rsid w:val="00C82C0C"/>
    <w:rsid w:val="00C87E0D"/>
    <w:rsid w:val="00CA20A2"/>
    <w:rsid w:val="00CA32F6"/>
    <w:rsid w:val="00CA3635"/>
    <w:rsid w:val="00CA78EB"/>
    <w:rsid w:val="00CB012E"/>
    <w:rsid w:val="00CB0373"/>
    <w:rsid w:val="00CB79F9"/>
    <w:rsid w:val="00CB7C93"/>
    <w:rsid w:val="00CC0FDD"/>
    <w:rsid w:val="00CC773E"/>
    <w:rsid w:val="00CD17AC"/>
    <w:rsid w:val="00CF28EB"/>
    <w:rsid w:val="00CF4361"/>
    <w:rsid w:val="00D0181C"/>
    <w:rsid w:val="00D07013"/>
    <w:rsid w:val="00D11C2E"/>
    <w:rsid w:val="00D31CEB"/>
    <w:rsid w:val="00D34A01"/>
    <w:rsid w:val="00D371E7"/>
    <w:rsid w:val="00D45F54"/>
    <w:rsid w:val="00D74C82"/>
    <w:rsid w:val="00D8126E"/>
    <w:rsid w:val="00D93C1A"/>
    <w:rsid w:val="00DC5769"/>
    <w:rsid w:val="00DF3684"/>
    <w:rsid w:val="00DF379A"/>
    <w:rsid w:val="00DF4137"/>
    <w:rsid w:val="00E12825"/>
    <w:rsid w:val="00E13103"/>
    <w:rsid w:val="00E20309"/>
    <w:rsid w:val="00E20628"/>
    <w:rsid w:val="00E20984"/>
    <w:rsid w:val="00E24251"/>
    <w:rsid w:val="00E271B0"/>
    <w:rsid w:val="00E3041E"/>
    <w:rsid w:val="00E42087"/>
    <w:rsid w:val="00E53149"/>
    <w:rsid w:val="00E54249"/>
    <w:rsid w:val="00E555AB"/>
    <w:rsid w:val="00E7472A"/>
    <w:rsid w:val="00EB2EC3"/>
    <w:rsid w:val="00EB791C"/>
    <w:rsid w:val="00EC36CF"/>
    <w:rsid w:val="00ED2CB1"/>
    <w:rsid w:val="00ED5398"/>
    <w:rsid w:val="00ED6711"/>
    <w:rsid w:val="00ED7A48"/>
    <w:rsid w:val="00EE0745"/>
    <w:rsid w:val="00EF6E23"/>
    <w:rsid w:val="00EF731D"/>
    <w:rsid w:val="00F0384D"/>
    <w:rsid w:val="00F14207"/>
    <w:rsid w:val="00F1446C"/>
    <w:rsid w:val="00F252D8"/>
    <w:rsid w:val="00F27DAE"/>
    <w:rsid w:val="00F30F1F"/>
    <w:rsid w:val="00F51F47"/>
    <w:rsid w:val="00F64E19"/>
    <w:rsid w:val="00F6651C"/>
    <w:rsid w:val="00F82090"/>
    <w:rsid w:val="00F8221C"/>
    <w:rsid w:val="00F83908"/>
    <w:rsid w:val="00F8657D"/>
    <w:rsid w:val="00F87750"/>
    <w:rsid w:val="00F87B09"/>
    <w:rsid w:val="00F92A74"/>
    <w:rsid w:val="00F9488D"/>
    <w:rsid w:val="00FA0538"/>
    <w:rsid w:val="00FA2CC2"/>
    <w:rsid w:val="00FC779A"/>
    <w:rsid w:val="00FD1B4C"/>
    <w:rsid w:val="00FD2249"/>
    <w:rsid w:val="00FE4826"/>
    <w:rsid w:val="00FF0946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A127"/>
  <w15:docId w15:val="{078F75EF-5C99-4E2B-B891-32A5C2C8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Stránská</dc:creator>
  <cp:keywords/>
  <dc:description/>
  <cp:lastModifiedBy>420777284811</cp:lastModifiedBy>
  <cp:revision>4</cp:revision>
  <cp:lastPrinted>2025-02-12T11:49:00Z</cp:lastPrinted>
  <dcterms:created xsi:type="dcterms:W3CDTF">2025-02-10T17:35:00Z</dcterms:created>
  <dcterms:modified xsi:type="dcterms:W3CDTF">2025-02-12T11:49:00Z</dcterms:modified>
</cp:coreProperties>
</file>